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37587">
        <w:rPr>
          <w:sz w:val="32"/>
          <w:lang w:val="ru-RU"/>
        </w:rPr>
        <w:t>февраль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F37587" w:rsidRPr="00D6734D" w:rsidRDefault="00F37587" w:rsidP="00F37587">
      <w:pPr>
        <w:pStyle w:val="a4"/>
        <w:ind w:left="0"/>
        <w:rPr>
          <w:sz w:val="32"/>
          <w:lang w:val="ru-RU"/>
        </w:rPr>
      </w:pPr>
    </w:p>
    <w:p w:rsidR="00F37587" w:rsidRDefault="00F37587" w:rsidP="00F37587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A234D8">
        <w:rPr>
          <w:sz w:val="32"/>
          <w:lang w:val="ru-RU"/>
        </w:rPr>
        <w:t>Через кассу (наличным путем)</w:t>
      </w:r>
    </w:p>
    <w:p w:rsidR="00F37587" w:rsidRDefault="00F37587" w:rsidP="00F37587">
      <w:pPr>
        <w:pStyle w:val="a4"/>
        <w:ind w:left="1080"/>
        <w:rPr>
          <w:sz w:val="32"/>
          <w:lang w:val="ru-RU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45"/>
        <w:gridCol w:w="1377"/>
        <w:gridCol w:w="1447"/>
        <w:gridCol w:w="6438"/>
      </w:tblGrid>
      <w:tr w:rsidR="00F37587" w:rsidRPr="00A234D8" w:rsidTr="00E7074D">
        <w:trPr>
          <w:trHeight w:val="322"/>
        </w:trPr>
        <w:tc>
          <w:tcPr>
            <w:tcW w:w="545" w:type="dxa"/>
            <w:vMerge w:val="restart"/>
            <w:hideMark/>
          </w:tcPr>
          <w:p w:rsidR="00F37587" w:rsidRPr="00A234D8" w:rsidRDefault="00F37587" w:rsidP="00E7074D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№</w:t>
            </w:r>
          </w:p>
        </w:tc>
        <w:tc>
          <w:tcPr>
            <w:tcW w:w="1377" w:type="dxa"/>
            <w:vMerge w:val="restart"/>
            <w:hideMark/>
          </w:tcPr>
          <w:p w:rsidR="00F37587" w:rsidRPr="00A234D8" w:rsidRDefault="00F37587" w:rsidP="00E7074D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Дата</w:t>
            </w:r>
            <w:proofErr w:type="spellEnd"/>
          </w:p>
        </w:tc>
        <w:tc>
          <w:tcPr>
            <w:tcW w:w="1447" w:type="dxa"/>
            <w:vMerge w:val="restart"/>
            <w:hideMark/>
          </w:tcPr>
          <w:p w:rsidR="00F37587" w:rsidRPr="00A234D8" w:rsidRDefault="00F37587" w:rsidP="00E7074D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Сумма</w:t>
            </w:r>
            <w:proofErr w:type="spellEnd"/>
          </w:p>
        </w:tc>
        <w:tc>
          <w:tcPr>
            <w:tcW w:w="6438" w:type="dxa"/>
            <w:vMerge w:val="restart"/>
            <w:hideMark/>
          </w:tcPr>
          <w:p w:rsidR="00F37587" w:rsidRPr="00A234D8" w:rsidRDefault="00F37587" w:rsidP="00E7074D">
            <w:pPr>
              <w:ind w:right="-108"/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Основание</w:t>
            </w:r>
            <w:proofErr w:type="spellEnd"/>
          </w:p>
        </w:tc>
      </w:tr>
      <w:tr w:rsidR="00F37587" w:rsidRPr="00A234D8" w:rsidTr="00E7074D">
        <w:trPr>
          <w:trHeight w:val="322"/>
        </w:trPr>
        <w:tc>
          <w:tcPr>
            <w:tcW w:w="545" w:type="dxa"/>
            <w:vMerge/>
            <w:hideMark/>
          </w:tcPr>
          <w:p w:rsidR="00F37587" w:rsidRPr="00A234D8" w:rsidRDefault="00F37587" w:rsidP="00E7074D"/>
        </w:tc>
        <w:tc>
          <w:tcPr>
            <w:tcW w:w="1377" w:type="dxa"/>
            <w:vMerge/>
            <w:hideMark/>
          </w:tcPr>
          <w:p w:rsidR="00F37587" w:rsidRPr="00A234D8" w:rsidRDefault="00F37587" w:rsidP="00E7074D"/>
        </w:tc>
        <w:tc>
          <w:tcPr>
            <w:tcW w:w="1447" w:type="dxa"/>
            <w:vMerge/>
            <w:hideMark/>
          </w:tcPr>
          <w:p w:rsidR="00F37587" w:rsidRPr="00A234D8" w:rsidRDefault="00F37587" w:rsidP="00E7074D"/>
        </w:tc>
        <w:tc>
          <w:tcPr>
            <w:tcW w:w="6438" w:type="dxa"/>
            <w:vMerge/>
            <w:hideMark/>
          </w:tcPr>
          <w:p w:rsidR="00F37587" w:rsidRPr="00A234D8" w:rsidRDefault="00F37587" w:rsidP="00E7074D"/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16.02.2022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8 846,00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17.02.2022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9 350,00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18.02.2022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26 840,00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18.02.2022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10 689,00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18.02.2022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8 500,00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22.02.2022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8 109,00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16.02.2022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8 846,00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17.02.2022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9 350,00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18.02.2022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26 840,00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18.02.2022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10 689,00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18.02.2022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8 500,00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B93080" w:rsidTr="00E7074D">
        <w:trPr>
          <w:trHeight w:val="315"/>
        </w:trPr>
        <w:tc>
          <w:tcPr>
            <w:tcW w:w="545" w:type="dxa"/>
            <w:noWrap/>
            <w:hideMark/>
          </w:tcPr>
          <w:p w:rsidR="00F37587" w:rsidRPr="00A234D8" w:rsidRDefault="00F37587" w:rsidP="00E7074D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noWrap/>
            <w:hideMark/>
          </w:tcPr>
          <w:p w:rsidR="00F37587" w:rsidRPr="00144164" w:rsidRDefault="00F37587" w:rsidP="00F55734">
            <w:r w:rsidRPr="00144164">
              <w:t>22.02.2022</w:t>
            </w:r>
          </w:p>
        </w:tc>
        <w:tc>
          <w:tcPr>
            <w:tcW w:w="1447" w:type="dxa"/>
            <w:noWrap/>
            <w:hideMark/>
          </w:tcPr>
          <w:p w:rsidR="00F37587" w:rsidRPr="00144164" w:rsidRDefault="00F37587" w:rsidP="00F55734">
            <w:r w:rsidRPr="00144164">
              <w:t>8 109,00</w:t>
            </w:r>
          </w:p>
        </w:tc>
        <w:tc>
          <w:tcPr>
            <w:tcW w:w="6438" w:type="dxa"/>
            <w:noWrap/>
            <w:hideMark/>
          </w:tcPr>
          <w:p w:rsidR="00F37587" w:rsidRPr="00F37587" w:rsidRDefault="00F37587" w:rsidP="00F5573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F37587" w:rsidRPr="00A234D8" w:rsidTr="00E7074D">
        <w:trPr>
          <w:gridAfter w:val="1"/>
          <w:wAfter w:w="6438" w:type="dxa"/>
          <w:trHeight w:val="300"/>
        </w:trPr>
        <w:tc>
          <w:tcPr>
            <w:tcW w:w="1922" w:type="dxa"/>
            <w:gridSpan w:val="2"/>
            <w:noWrap/>
            <w:hideMark/>
          </w:tcPr>
          <w:p w:rsidR="00F37587" w:rsidRPr="00A234D8" w:rsidRDefault="00F37587" w:rsidP="00E7074D">
            <w:pPr>
              <w:jc w:val="center"/>
              <w:rPr>
                <w:b/>
                <w:sz w:val="32"/>
                <w:lang w:val="ru-RU"/>
              </w:rPr>
            </w:pPr>
            <w:r w:rsidRPr="00A234D8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447" w:type="dxa"/>
            <w:noWrap/>
            <w:hideMark/>
          </w:tcPr>
          <w:p w:rsidR="00F37587" w:rsidRPr="00A234D8" w:rsidRDefault="0036158F" w:rsidP="0036158F">
            <w:pPr>
              <w:jc w:val="center"/>
              <w:rPr>
                <w:b/>
                <w:sz w:val="32"/>
                <w:lang w:val="ru-RU"/>
              </w:rPr>
            </w:pPr>
            <w:r w:rsidRPr="0036158F">
              <w:rPr>
                <w:b/>
                <w:sz w:val="24"/>
                <w:lang w:val="ru-RU"/>
              </w:rPr>
              <w:t>72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6158F">
              <w:rPr>
                <w:b/>
                <w:sz w:val="24"/>
                <w:lang w:val="ru-RU"/>
              </w:rPr>
              <w:t>334</w:t>
            </w:r>
            <w:r>
              <w:rPr>
                <w:b/>
                <w:sz w:val="24"/>
                <w:lang w:val="ru-RU"/>
              </w:rPr>
              <w:t>,00</w:t>
            </w:r>
          </w:p>
        </w:tc>
      </w:tr>
    </w:tbl>
    <w:p w:rsidR="00F37587" w:rsidRDefault="00F37587" w:rsidP="00F37587">
      <w:pPr>
        <w:rPr>
          <w:lang w:val="ru-RU"/>
        </w:rPr>
      </w:pPr>
    </w:p>
    <w:p w:rsidR="00974D55" w:rsidRDefault="00974D55" w:rsidP="00F37587">
      <w:pPr>
        <w:rPr>
          <w:lang w:val="ru-RU"/>
        </w:rPr>
      </w:pPr>
    </w:p>
    <w:p w:rsidR="00974D55" w:rsidRDefault="00974D55" w:rsidP="00F37587">
      <w:pPr>
        <w:rPr>
          <w:lang w:val="ru-RU"/>
        </w:rPr>
      </w:pPr>
    </w:p>
    <w:p w:rsidR="00974D55" w:rsidRDefault="00974D55" w:rsidP="00F37587">
      <w:pPr>
        <w:rPr>
          <w:lang w:val="ru-RU"/>
        </w:rPr>
      </w:pPr>
    </w:p>
    <w:p w:rsidR="00974D55" w:rsidRDefault="00974D55" w:rsidP="00F37587">
      <w:pPr>
        <w:rPr>
          <w:lang w:val="ru-RU"/>
        </w:rPr>
      </w:pPr>
    </w:p>
    <w:p w:rsidR="00974D55" w:rsidRDefault="00974D55" w:rsidP="00F37587">
      <w:pPr>
        <w:rPr>
          <w:lang w:val="ru-RU"/>
        </w:rPr>
      </w:pPr>
    </w:p>
    <w:p w:rsidR="00974D55" w:rsidRPr="00804E99" w:rsidRDefault="00974D55" w:rsidP="00F37587">
      <w:pPr>
        <w:rPr>
          <w:lang w:val="ru-RU"/>
        </w:rPr>
      </w:pP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F37587" w:rsidRDefault="0078041E" w:rsidP="00F37587">
      <w:pPr>
        <w:pStyle w:val="a4"/>
        <w:numPr>
          <w:ilvl w:val="1"/>
          <w:numId w:val="3"/>
        </w:numPr>
        <w:rPr>
          <w:sz w:val="32"/>
          <w:lang w:val="ru-RU"/>
        </w:rPr>
      </w:pPr>
      <w:r w:rsidRPr="00F37587">
        <w:rPr>
          <w:sz w:val="32"/>
          <w:lang w:val="ru-RU"/>
        </w:rPr>
        <w:lastRenderedPageBreak/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9827B6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9827B6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0</w:t>
            </w:r>
            <w:r>
              <w:rPr>
                <w:lang w:val="ru-RU"/>
              </w:rPr>
              <w:t>1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100,00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02.02.2022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КИБАЛЕНКО СУСАНА НАРИМАНОВНА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0</w:t>
            </w:r>
            <w:r>
              <w:rPr>
                <w:lang w:val="ru-RU"/>
              </w:rPr>
              <w:t>4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50,00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07.02.2022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Pr="00F37587">
              <w:rPr>
                <w:lang w:val="ru-RU"/>
              </w:rPr>
              <w:t>Османова</w:t>
            </w:r>
            <w:proofErr w:type="spellEnd"/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Эльмаз</w:t>
            </w:r>
            <w:proofErr w:type="spellEnd"/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Элдаровна</w:t>
            </w:r>
            <w:proofErr w:type="spellEnd"/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0</w:t>
            </w:r>
            <w:r>
              <w:rPr>
                <w:lang w:val="ru-RU"/>
              </w:rPr>
              <w:t>7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500,00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08.02.2022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АМЗАЕВА ВИЛЕНА ЭСКЕНДЕРОВНА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rPr>
                <w:lang w:val="ru-RU"/>
              </w:rPr>
              <w:t>09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20,00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10.02.2022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СЕЙТУМЕРОВ АРСЛАН ИЛЕМДАРОВИЧ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t>5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rPr>
                <w:lang w:val="ru-RU"/>
              </w:rPr>
              <w:t>09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500,00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10.02.2022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НОВИКОВ ИВАН НИКОЛАЕВИЧ</w:t>
            </w:r>
          </w:p>
        </w:tc>
      </w:tr>
      <w:tr w:rsidR="00F37587" w:rsidRPr="00B93080" w:rsidTr="00B93080">
        <w:trPr>
          <w:trHeight w:val="836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1</w:t>
            </w:r>
            <w:r>
              <w:rPr>
                <w:lang w:val="ru-RU"/>
              </w:rPr>
              <w:t>2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10,00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14.02.2022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ФИЛЮК АЛЕКСАНДР ВЛАДИМИРОВИЧ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1</w:t>
            </w:r>
            <w:r>
              <w:rPr>
                <w:lang w:val="ru-RU"/>
              </w:rPr>
              <w:t>2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50,00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14.02.2022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АБДУРАШИТОВ ЭРНЕСТ ЭМИРАМЕТОВИЧ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1</w:t>
            </w:r>
            <w:r>
              <w:rPr>
                <w:lang w:val="ru-RU"/>
              </w:rPr>
              <w:t>4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200,00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15.02.2022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ФАУСТОВА АЛЬБИНА ФАЗЫЛОВНА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1</w:t>
            </w:r>
            <w:r>
              <w:rPr>
                <w:lang w:val="ru-RU"/>
              </w:rPr>
              <w:t>5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100,00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16.02.2022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АПРЕСЯН МАРГАРИТА АШОТОВНА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1</w:t>
            </w:r>
            <w:r>
              <w:rPr>
                <w:lang w:val="ru-RU"/>
              </w:rPr>
              <w:t>5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180,00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16.02.2022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Pr="00F37587">
              <w:rPr>
                <w:lang w:val="ru-RU"/>
              </w:rPr>
              <w:t>Лыпкина</w:t>
            </w:r>
            <w:proofErr w:type="spellEnd"/>
            <w:r w:rsidRPr="00F37587">
              <w:rPr>
                <w:lang w:val="ru-RU"/>
              </w:rPr>
              <w:t xml:space="preserve"> Дарья Андреевна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  <w:hideMark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B93080" w:rsidP="00581C20">
            <w:r>
              <w:t>1</w:t>
            </w:r>
            <w:r>
              <w:rPr>
                <w:lang w:val="ru-RU"/>
              </w:rPr>
              <w:t>5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  <w:hideMark/>
          </w:tcPr>
          <w:p w:rsidR="00F37587" w:rsidRPr="00D46D9A" w:rsidRDefault="00F37587" w:rsidP="00581C20">
            <w:r w:rsidRPr="00D46D9A">
              <w:t>200,00</w:t>
            </w:r>
          </w:p>
        </w:tc>
        <w:tc>
          <w:tcPr>
            <w:tcW w:w="5919" w:type="dxa"/>
            <w:noWrap/>
            <w:hideMark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16.02.2022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БАКИН НИКИТА АЛЕКСАНДРОВИЧ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</w:tcPr>
          <w:p w:rsidR="00F37587" w:rsidRPr="00D46D9A" w:rsidRDefault="00B93080" w:rsidP="00581C20">
            <w:r>
              <w:t>1</w:t>
            </w:r>
            <w:r>
              <w:rPr>
                <w:lang w:val="ru-RU"/>
              </w:rPr>
              <w:t>5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</w:tcPr>
          <w:p w:rsidR="00F37587" w:rsidRPr="00D46D9A" w:rsidRDefault="00F37587" w:rsidP="00581C20">
            <w:r w:rsidRPr="00D46D9A">
              <w:t>700,00</w:t>
            </w:r>
          </w:p>
        </w:tc>
        <w:tc>
          <w:tcPr>
            <w:tcW w:w="5919" w:type="dxa"/>
            <w:noWrap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16.02.2022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БАКИН НИКИТА АЛЕКСАНДРОВИЧ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</w:tcPr>
          <w:p w:rsidR="00F37587" w:rsidRPr="00B93080" w:rsidRDefault="00B93080" w:rsidP="00581C20">
            <w:pPr>
              <w:rPr>
                <w:lang w:val="ru-RU"/>
              </w:rPr>
            </w:pPr>
            <w:r>
              <w:t>13</w:t>
            </w:r>
          </w:p>
        </w:tc>
        <w:tc>
          <w:tcPr>
            <w:tcW w:w="1480" w:type="dxa"/>
            <w:noWrap/>
          </w:tcPr>
          <w:p w:rsidR="00F37587" w:rsidRPr="00D46D9A" w:rsidRDefault="00B93080" w:rsidP="00581C20">
            <w:r>
              <w:rPr>
                <w:lang w:val="ru-RU"/>
              </w:rPr>
              <w:t>18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</w:tcPr>
          <w:p w:rsidR="00F37587" w:rsidRPr="00D46D9A" w:rsidRDefault="00F37587" w:rsidP="00581C20">
            <w:r w:rsidRPr="00D46D9A">
              <w:t>100,00</w:t>
            </w:r>
          </w:p>
        </w:tc>
        <w:tc>
          <w:tcPr>
            <w:tcW w:w="5919" w:type="dxa"/>
            <w:noWrap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21.02.2022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ОСМАНОВА Алина НАРЛЕНОВНА</w:t>
            </w:r>
          </w:p>
        </w:tc>
      </w:tr>
      <w:tr w:rsidR="00F37587" w:rsidRPr="00B93080" w:rsidTr="009827B6">
        <w:trPr>
          <w:trHeight w:val="315"/>
        </w:trPr>
        <w:tc>
          <w:tcPr>
            <w:tcW w:w="613" w:type="dxa"/>
            <w:noWrap/>
          </w:tcPr>
          <w:p w:rsidR="00F37587" w:rsidRPr="00F37587" w:rsidRDefault="00F37587" w:rsidP="00581C20">
            <w:pPr>
              <w:rPr>
                <w:lang w:val="ru-RU"/>
              </w:rPr>
            </w:pPr>
            <w:r>
              <w:t>1</w:t>
            </w:r>
            <w:r w:rsidR="00B93080">
              <w:rPr>
                <w:lang w:val="ru-RU"/>
              </w:rPr>
              <w:t>4</w:t>
            </w:r>
          </w:p>
        </w:tc>
        <w:tc>
          <w:tcPr>
            <w:tcW w:w="1480" w:type="dxa"/>
            <w:noWrap/>
          </w:tcPr>
          <w:p w:rsidR="00F37587" w:rsidRPr="00D46D9A" w:rsidRDefault="00B93080" w:rsidP="00581C20">
            <w:r>
              <w:t>2</w:t>
            </w:r>
            <w:r>
              <w:rPr>
                <w:lang w:val="ru-RU"/>
              </w:rPr>
              <w:t>2</w:t>
            </w:r>
            <w:r w:rsidR="00F37587" w:rsidRPr="00D46D9A">
              <w:t>.02.2022</w:t>
            </w:r>
          </w:p>
        </w:tc>
        <w:tc>
          <w:tcPr>
            <w:tcW w:w="1559" w:type="dxa"/>
            <w:noWrap/>
          </w:tcPr>
          <w:p w:rsidR="00F37587" w:rsidRPr="00D46D9A" w:rsidRDefault="00F37587" w:rsidP="00581C20">
            <w:r w:rsidRPr="00D46D9A">
              <w:t>100,00</w:t>
            </w:r>
          </w:p>
        </w:tc>
        <w:tc>
          <w:tcPr>
            <w:tcW w:w="5919" w:type="dxa"/>
            <w:noWrap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24.02.2022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ОСМАНОВА Алина НАРЛЕНОВНА</w:t>
            </w:r>
          </w:p>
        </w:tc>
      </w:tr>
      <w:tr w:rsidR="009827B6" w:rsidRPr="009827B6" w:rsidTr="000B0C19">
        <w:trPr>
          <w:gridAfter w:val="1"/>
          <w:wAfter w:w="5919" w:type="dxa"/>
          <w:trHeight w:val="300"/>
        </w:trPr>
        <w:tc>
          <w:tcPr>
            <w:tcW w:w="2093" w:type="dxa"/>
            <w:gridSpan w:val="2"/>
            <w:noWrap/>
          </w:tcPr>
          <w:p w:rsidR="009827B6" w:rsidRPr="009827B6" w:rsidRDefault="009827B6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noWrap/>
          </w:tcPr>
          <w:p w:rsidR="009827B6" w:rsidRPr="009827B6" w:rsidRDefault="00D222C2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F3758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810</w:t>
            </w:r>
            <w:r w:rsidR="00F37587" w:rsidRPr="00F3758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</w:tr>
    </w:tbl>
    <w:p w:rsidR="00DF577E" w:rsidRDefault="00DF577E">
      <w:pPr>
        <w:rPr>
          <w:sz w:val="24"/>
          <w:lang w:val="ru-RU"/>
        </w:rPr>
      </w:pPr>
    </w:p>
    <w:p w:rsidR="0036158F" w:rsidRDefault="0036158F">
      <w:pPr>
        <w:rPr>
          <w:sz w:val="24"/>
          <w:lang w:val="ru-RU"/>
        </w:rPr>
      </w:pPr>
      <w:bookmarkStart w:id="0" w:name="_GoBack"/>
      <w:bookmarkEnd w:id="0"/>
    </w:p>
    <w:p w:rsidR="0036158F" w:rsidRDefault="0036158F">
      <w:pPr>
        <w:rPr>
          <w:sz w:val="24"/>
          <w:lang w:val="ru-RU"/>
        </w:rPr>
      </w:pPr>
    </w:p>
    <w:p w:rsidR="00974D55" w:rsidRDefault="00974D55">
      <w:pPr>
        <w:rPr>
          <w:sz w:val="24"/>
          <w:lang w:val="ru-RU"/>
        </w:rPr>
      </w:pPr>
    </w:p>
    <w:p w:rsidR="00974D55" w:rsidRDefault="00974D55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D222C2" w:rsidP="0036158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36158F">
        <w:rPr>
          <w:color w:val="000000" w:themeColor="text1"/>
          <w:sz w:val="28"/>
          <w:szCs w:val="24"/>
          <w:lang w:val="ru-RU"/>
        </w:rPr>
        <w:t>Кибаленко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Сусан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Наримановн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Элдаровн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Амзаев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Pr="0036158F">
        <w:rPr>
          <w:color w:val="000000" w:themeColor="text1"/>
          <w:sz w:val="28"/>
          <w:szCs w:val="24"/>
          <w:lang w:val="ru-RU"/>
        </w:rPr>
        <w:t>Вилен</w:t>
      </w:r>
      <w:r>
        <w:rPr>
          <w:color w:val="000000" w:themeColor="text1"/>
          <w:sz w:val="28"/>
          <w:szCs w:val="24"/>
          <w:lang w:val="ru-RU"/>
        </w:rPr>
        <w:t>е</w:t>
      </w:r>
      <w:proofErr w:type="gram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Эскендеровн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Сейтумеров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Арслан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Илемдарович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6158F">
        <w:rPr>
          <w:color w:val="000000" w:themeColor="text1"/>
          <w:sz w:val="28"/>
          <w:szCs w:val="24"/>
          <w:lang w:val="ru-RU"/>
        </w:rPr>
        <w:t xml:space="preserve"> Новиков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6158F">
        <w:rPr>
          <w:color w:val="000000" w:themeColor="text1"/>
          <w:sz w:val="28"/>
          <w:szCs w:val="24"/>
          <w:lang w:val="ru-RU"/>
        </w:rPr>
        <w:t xml:space="preserve"> Иван</w:t>
      </w:r>
      <w:r>
        <w:rPr>
          <w:color w:val="000000" w:themeColor="text1"/>
          <w:sz w:val="28"/>
          <w:szCs w:val="24"/>
          <w:lang w:val="ru-RU"/>
        </w:rPr>
        <w:t>у</w:t>
      </w:r>
      <w:r w:rsidRPr="0036158F">
        <w:rPr>
          <w:color w:val="000000" w:themeColor="text1"/>
          <w:sz w:val="28"/>
          <w:szCs w:val="24"/>
          <w:lang w:val="ru-RU"/>
        </w:rPr>
        <w:t xml:space="preserve"> Николаевич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Филюк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Александр</w:t>
      </w:r>
      <w:r>
        <w:rPr>
          <w:color w:val="000000" w:themeColor="text1"/>
          <w:sz w:val="28"/>
          <w:szCs w:val="24"/>
          <w:lang w:val="ru-RU"/>
        </w:rPr>
        <w:t>у</w:t>
      </w:r>
      <w:r w:rsidRPr="0036158F">
        <w:rPr>
          <w:color w:val="000000" w:themeColor="text1"/>
          <w:sz w:val="28"/>
          <w:szCs w:val="24"/>
          <w:lang w:val="ru-RU"/>
        </w:rPr>
        <w:t xml:space="preserve"> Владимирович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Абдурашитов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Эрнест</w:t>
      </w:r>
      <w:r>
        <w:rPr>
          <w:color w:val="000000" w:themeColor="text1"/>
          <w:sz w:val="28"/>
          <w:szCs w:val="24"/>
          <w:lang w:val="ru-RU"/>
        </w:rPr>
        <w:t>у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Эмираметович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Фаустов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Альбин</w:t>
      </w:r>
      <w:r>
        <w:rPr>
          <w:color w:val="000000" w:themeColor="text1"/>
          <w:sz w:val="28"/>
          <w:szCs w:val="24"/>
          <w:lang w:val="ru-RU"/>
        </w:rPr>
        <w:t>е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Фазыловн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6158F">
        <w:rPr>
          <w:color w:val="000000" w:themeColor="text1"/>
          <w:sz w:val="28"/>
          <w:szCs w:val="24"/>
          <w:lang w:val="ru-RU"/>
        </w:rPr>
        <w:t>Апресян Маргарит</w:t>
      </w:r>
      <w:r>
        <w:rPr>
          <w:color w:val="000000" w:themeColor="text1"/>
          <w:sz w:val="28"/>
          <w:szCs w:val="24"/>
          <w:lang w:val="ru-RU"/>
        </w:rPr>
        <w:t>е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Ашотовн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Лыпкин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Дарь</w:t>
      </w:r>
      <w:r>
        <w:rPr>
          <w:color w:val="000000" w:themeColor="text1"/>
          <w:sz w:val="28"/>
          <w:szCs w:val="24"/>
          <w:lang w:val="ru-RU"/>
        </w:rPr>
        <w:t>е</w:t>
      </w:r>
      <w:r w:rsidRPr="0036158F">
        <w:rPr>
          <w:color w:val="000000" w:themeColor="text1"/>
          <w:sz w:val="28"/>
          <w:szCs w:val="24"/>
          <w:lang w:val="ru-RU"/>
        </w:rPr>
        <w:t xml:space="preserve"> Андреевн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Бакин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Никит</w:t>
      </w:r>
      <w:r>
        <w:rPr>
          <w:color w:val="000000" w:themeColor="text1"/>
          <w:sz w:val="28"/>
          <w:szCs w:val="24"/>
          <w:lang w:val="ru-RU"/>
        </w:rPr>
        <w:t>е</w:t>
      </w:r>
      <w:r w:rsidRPr="0036158F">
        <w:rPr>
          <w:color w:val="000000" w:themeColor="text1"/>
          <w:sz w:val="28"/>
          <w:szCs w:val="24"/>
          <w:lang w:val="ru-RU"/>
        </w:rPr>
        <w:t xml:space="preserve"> Александрович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6158F">
        <w:rPr>
          <w:color w:val="000000" w:themeColor="text1"/>
          <w:sz w:val="28"/>
          <w:szCs w:val="24"/>
          <w:lang w:val="ru-RU"/>
        </w:rPr>
        <w:t xml:space="preserve"> Алин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3615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6158F">
        <w:rPr>
          <w:color w:val="000000" w:themeColor="text1"/>
          <w:sz w:val="28"/>
          <w:szCs w:val="24"/>
          <w:lang w:val="ru-RU"/>
        </w:rPr>
        <w:t>Нарленовн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4D9B"/>
    <w:rsid w:val="00355C55"/>
    <w:rsid w:val="0036158F"/>
    <w:rsid w:val="003D4849"/>
    <w:rsid w:val="005038F5"/>
    <w:rsid w:val="00583B6E"/>
    <w:rsid w:val="0078041E"/>
    <w:rsid w:val="007D224E"/>
    <w:rsid w:val="00804E99"/>
    <w:rsid w:val="0096136F"/>
    <w:rsid w:val="00974D55"/>
    <w:rsid w:val="009827B6"/>
    <w:rsid w:val="00A234D8"/>
    <w:rsid w:val="00A427B2"/>
    <w:rsid w:val="00B71BE8"/>
    <w:rsid w:val="00B93080"/>
    <w:rsid w:val="00BD6DA6"/>
    <w:rsid w:val="00BE2B7C"/>
    <w:rsid w:val="00BF4371"/>
    <w:rsid w:val="00D222C2"/>
    <w:rsid w:val="00D6734D"/>
    <w:rsid w:val="00D70F8C"/>
    <w:rsid w:val="00DF577E"/>
    <w:rsid w:val="00F03676"/>
    <w:rsid w:val="00F10B94"/>
    <w:rsid w:val="00F37587"/>
    <w:rsid w:val="00F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55ED-A218-4689-BB4A-C99A6C69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2022-03-29T10:05:00Z</dcterms:created>
  <dcterms:modified xsi:type="dcterms:W3CDTF">2022-11-22T11:45:00Z</dcterms:modified>
</cp:coreProperties>
</file>